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F74FDD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9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00526070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9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Oleško 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čp. 5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Oleško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41201</w:t>
            </w:r>
          </w:p>
        </w:tc>
      </w:tr>
      <w:tr w:rsidR="00F74FDD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9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416 84 80 97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9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9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9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F74FDD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F74FDD">
        <w:trPr>
          <w:cantSplit/>
        </w:trPr>
        <w:tc>
          <w:tcPr>
            <w:tcW w:w="538" w:type="dxa"/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F74FDD" w:rsidRDefault="00F74FDD">
      <w:pPr>
        <w:sectPr w:rsidR="00F74FDD">
          <w:headerReference w:type="default" r:id="rId6"/>
          <w:footerReference w:type="default" r:id="rId7"/>
          <w:pgSz w:w="11906" w:h="16838"/>
          <w:pgMar w:top="566" w:right="568" w:bottom="851" w:left="566" w:header="566" w:footer="851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F74FDD">
        <w:trPr>
          <w:cantSplit/>
        </w:trPr>
        <w:tc>
          <w:tcPr>
            <w:tcW w:w="10772" w:type="dxa"/>
            <w:gridSpan w:val="4"/>
          </w:tcPr>
          <w:p w:rsidR="00F74FDD" w:rsidRDefault="007C2CA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F74FDD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F74FDD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F74FDD" w:rsidRDefault="00F74FDD">
      <w:pPr>
        <w:sectPr w:rsidR="00F74FD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F74FD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1 344 300,00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1 426 830,00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1 425 689,06 </w:t>
            </w:r>
          </w:p>
        </w:tc>
      </w:tr>
      <w:tr w:rsidR="00F74FD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67 060,00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64 987,93 </w:t>
            </w:r>
          </w:p>
        </w:tc>
      </w:tr>
      <w:tr w:rsidR="00F74FD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265 735,70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265 703,28 </w:t>
            </w:r>
          </w:p>
        </w:tc>
      </w:tr>
      <w:tr w:rsidR="00F74FD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1 912 769,00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5 370 343,00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5 370 343,20 </w:t>
            </w:r>
          </w:p>
        </w:tc>
      </w:tr>
      <w:tr w:rsidR="00F74FD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3 315 169,00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7 129 968,70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7 126 723,47 </w:t>
            </w:r>
          </w:p>
        </w:tc>
      </w:tr>
    </w:tbl>
    <w:p w:rsidR="00F74FDD" w:rsidRDefault="00F74FDD">
      <w:pPr>
        <w:sectPr w:rsidR="00F74FDD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F74FDD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74FDD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F74FDD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F74FDD" w:rsidRDefault="00F74FDD">
      <w:pPr>
        <w:sectPr w:rsidR="00F74FDD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příj.fyz.osob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záv.činnosti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fun.pož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325 380,00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325 371,92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samost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výděl.činnosti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8 897,59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kapitál.výnosů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29 976,88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364 280,00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364 246,39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279 400,00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279 363,80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11 020,00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11 020,00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290 420,00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290 383,80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654 700,00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654 630,19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629 369,23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629 369,23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Zvl.daně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popl</w:t>
            </w:r>
            <w:proofErr w:type="spellEnd"/>
            <w:r>
              <w:rPr>
                <w:rFonts w:ascii="Arial" w:hAnsi="Arial"/>
                <w:sz w:val="16"/>
              </w:rPr>
              <w:t>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629 369,23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Odvody za odnětí půdy ze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zem.půdního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fondu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0,52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komunální odpad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26 750,00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26 750,00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26 750,00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26 750,52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2 670,00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2 670,00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hazardních her s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výj.dílčí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daně z </w:t>
            </w:r>
            <w:proofErr w:type="spellStart"/>
            <w:r>
              <w:rPr>
                <w:rFonts w:ascii="Arial" w:hAnsi="Arial"/>
                <w:sz w:val="16"/>
              </w:rPr>
              <w:t>techn.her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7 520,00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7 510,56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Daně, poplatky a jiná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obd.peněž</w:t>
            </w:r>
            <w:proofErr w:type="gramEnd"/>
            <w:r>
              <w:rPr>
                <w:rFonts w:ascii="Arial" w:hAnsi="Arial"/>
                <w:sz w:val="16"/>
              </w:rPr>
              <w:t>.plně.v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ob.haz.her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7 520,00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7 510,56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37 470,00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37 031,08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104 660,00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104 658,56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104 660,00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104 658,56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104 660,00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104 658,56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1 344 300,00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1 426 830,00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1 425 689,06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32 880,00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32 881,00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ost.nemovit</w:t>
            </w:r>
            <w:proofErr w:type="gramEnd"/>
            <w:r>
              <w:rPr>
                <w:rFonts w:ascii="Arial" w:hAnsi="Arial"/>
                <w:sz w:val="16"/>
              </w:rPr>
              <w:t>.věcí</w:t>
            </w:r>
            <w:proofErr w:type="spellEnd"/>
            <w:r>
              <w:rPr>
                <w:rFonts w:ascii="Arial" w:hAnsi="Arial"/>
                <w:sz w:val="16"/>
              </w:rPr>
              <w:t xml:space="preserve">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33 880,00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32 881,00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35,43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35,43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vl.činn</w:t>
            </w:r>
            <w:proofErr w:type="gramEnd"/>
            <w:r>
              <w:rPr>
                <w:rFonts w:ascii="Arial" w:hAnsi="Arial"/>
                <w:b/>
                <w:sz w:val="16"/>
              </w:rPr>
              <w:t>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odvody </w:t>
            </w:r>
            <w:proofErr w:type="spellStart"/>
            <w:r>
              <w:rPr>
                <w:rFonts w:ascii="Arial" w:hAnsi="Arial"/>
                <w:b/>
                <w:sz w:val="16"/>
              </w:rPr>
              <w:t>přeb.org.s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příj.vzt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34 980,00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32 916,43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nekapitálové </w:t>
            </w:r>
            <w:proofErr w:type="spellStart"/>
            <w:r>
              <w:rPr>
                <w:rFonts w:ascii="Arial" w:hAnsi="Arial"/>
                <w:sz w:val="16"/>
              </w:rPr>
              <w:t>příspěky</w:t>
            </w:r>
            <w:proofErr w:type="spellEnd"/>
            <w:r>
              <w:rPr>
                <w:rFonts w:ascii="Arial" w:hAnsi="Arial"/>
                <w:sz w:val="16"/>
              </w:rPr>
              <w:t xml:space="preserve">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32 080,00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32 071,50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32 080,00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32 071,50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prod.nekap.maj.a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ost.nedaňové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32 080,00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32 071,50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67 060,00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64 987,93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akcií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265 735,70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265 703,28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dlouhodobého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265 735,70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265 703,28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32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prodeje dlouhodobého finančního majetku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265 735,70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265 703,28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265 735,70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265 703,28 </w:t>
            </w:r>
          </w:p>
        </w:tc>
      </w:tr>
      <w:tr w:rsidR="00F74FDD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1 402 400,00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1 759 625,70 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1 756 380,27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Neinv.přij.transf</w:t>
            </w:r>
            <w:proofErr w:type="gramEnd"/>
            <w:r>
              <w:rPr>
                <w:rFonts w:ascii="Arial" w:hAnsi="Arial"/>
                <w:sz w:val="16"/>
              </w:rPr>
              <w:t>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SR v rámci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65 400,00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278 074,00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278 074,00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Neinv.přij.transf</w:t>
            </w:r>
            <w:proofErr w:type="gramEnd"/>
            <w:r>
              <w:rPr>
                <w:rFonts w:ascii="Arial" w:hAnsi="Arial"/>
                <w:sz w:val="16"/>
              </w:rPr>
              <w:t>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veř.rozp.ústřední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60 900,00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372 474,00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372 474,00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119 000,00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rozp.úz.úrovně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119 000,00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3 027 000,00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3 027 000,00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3 027 000,00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3 027 000,00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3 518 474,00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3 518 474,00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Ost.inv.přij.transf</w:t>
            </w:r>
            <w:proofErr w:type="gramEnd"/>
            <w:r>
              <w:rPr>
                <w:rFonts w:ascii="Arial" w:hAnsi="Arial"/>
                <w:sz w:val="16"/>
              </w:rPr>
              <w:t>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1 851 869,00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1 851 869,00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1 851 869,20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Investiční přijaté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veř.r.ústř.úrovně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1 851 869,00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1 851 869,00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1 851 869,20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1 851 869,00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1 851 869,00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1 851 869,20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1 912 769,00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5 370 343,00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5 370 343,20 </w:t>
            </w:r>
          </w:p>
        </w:tc>
      </w:tr>
      <w:tr w:rsidR="00F74FDD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3 315 169,00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7 129 968,70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7 126 723,47 </w:t>
            </w:r>
          </w:p>
        </w:tc>
      </w:tr>
      <w:tr w:rsidR="00F74FDD">
        <w:trPr>
          <w:cantSplit/>
        </w:trPr>
        <w:tc>
          <w:tcPr>
            <w:tcW w:w="10772" w:type="dxa"/>
            <w:gridSpan w:val="5"/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F74FDD" w:rsidRDefault="00F74FDD">
      <w:pPr>
        <w:sectPr w:rsidR="00F74FDD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F74FDD">
        <w:trPr>
          <w:cantSplit/>
        </w:trPr>
        <w:tc>
          <w:tcPr>
            <w:tcW w:w="10772" w:type="dxa"/>
            <w:gridSpan w:val="4"/>
          </w:tcPr>
          <w:p w:rsidR="00F74FDD" w:rsidRDefault="007C2CA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F74FDD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F74FDD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F74FDD" w:rsidRDefault="00F74FDD">
      <w:pPr>
        <w:sectPr w:rsidR="00F74FDD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F74FD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1 173 700,00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4 997 899,70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4 779 246,32 </w:t>
            </w:r>
          </w:p>
        </w:tc>
      </w:tr>
      <w:tr w:rsidR="00F74FD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668 586,30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660 597,44 </w:t>
            </w:r>
          </w:p>
        </w:tc>
      </w:tr>
      <w:tr w:rsidR="00F74FD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1 743 700,00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5 666 486,00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5 439 843,76 </w:t>
            </w:r>
          </w:p>
        </w:tc>
      </w:tr>
    </w:tbl>
    <w:p w:rsidR="00F74FDD" w:rsidRDefault="00F74FDD">
      <w:pPr>
        <w:sectPr w:rsidR="00F74FDD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F74FDD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74FDD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F74FDD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F74FDD" w:rsidRDefault="00F74FDD">
      <w:pPr>
        <w:sectPr w:rsidR="00F74FDD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319 000,00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302 335,00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319 000,00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302 335,00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43 272,00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291 547,00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334 819,00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72 926,00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55 050,00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51 346,00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1 461,00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127 650,00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125 733,00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901,00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901,00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Výdaje na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platy,ost</w:t>
            </w:r>
            <w:proofErr w:type="gramEnd"/>
            <w:r>
              <w:rPr>
                <w:rFonts w:ascii="Arial" w:hAnsi="Arial"/>
                <w:b/>
                <w:sz w:val="16"/>
              </w:rPr>
              <w:t>.platby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16"/>
              </w:rPr>
              <w:t>prov.pr.a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pojist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427 500,00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797 650,00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763 788,00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17 300,00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17 242,50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někt.úpr</w:t>
            </w:r>
            <w:proofErr w:type="gramEnd"/>
            <w:r>
              <w:rPr>
                <w:rFonts w:ascii="Arial" w:hAnsi="Arial"/>
                <w:sz w:val="16"/>
              </w:rPr>
              <w:t>.hmot.věcí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poříz.někt.práv</w:t>
            </w:r>
            <w:proofErr w:type="spellEnd"/>
            <w:r>
              <w:rPr>
                <w:rFonts w:ascii="Arial" w:hAnsi="Arial"/>
                <w:sz w:val="16"/>
              </w:rPr>
              <w:t xml:space="preserve"> k </w:t>
            </w:r>
            <w:proofErr w:type="spellStart"/>
            <w:r>
              <w:rPr>
                <w:rFonts w:ascii="Arial" w:hAnsi="Arial"/>
                <w:sz w:val="16"/>
              </w:rPr>
              <w:t>hm.v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17 300,00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17 242,50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2 055,25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37 700,00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29 322,00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73 262,00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44 343,49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117 962,00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75 720,74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8 801,70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7 270,18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8 801,70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7 270,18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108 702,00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25 062,00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148 500,00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133 764,00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454,00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14 893,08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22 961,00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22 324,40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5 550,00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3 531,00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zpracování dat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37 866,65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432 336,00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369 272,50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371 500,00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531 847,00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448 341,63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214 939,00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199 042,39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615,00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16 769,00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242 339,00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216 561,39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souv.s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neinv.</w:t>
            </w:r>
            <w:proofErr w:type="spellStart"/>
            <w:r>
              <w:rPr>
                <w:rFonts w:ascii="Arial" w:hAnsi="Arial"/>
                <w:sz w:val="16"/>
              </w:rPr>
              <w:t>nák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přísp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náhr.a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věc.dary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643 700,00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1 071 749,70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903 900,44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Ost.neinv.transf</w:t>
            </w:r>
            <w:proofErr w:type="gramEnd"/>
            <w:r>
              <w:rPr>
                <w:rFonts w:ascii="Arial" w:hAnsi="Arial"/>
                <w:sz w:val="16"/>
              </w:rPr>
              <w:t>.nezisk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475,00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Neinv.transf.neziskovým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475,00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52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podn.subj</w:t>
            </w:r>
            <w:proofErr w:type="gramEnd"/>
            <w:r>
              <w:rPr>
                <w:rFonts w:ascii="Arial" w:hAnsi="Arial"/>
                <w:b/>
                <w:sz w:val="16"/>
              </w:rPr>
              <w:t>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nezisk.organizacím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475,00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3 553,00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Ost.neinv.transf</w:t>
            </w:r>
            <w:proofErr w:type="gramEnd"/>
            <w:r>
              <w:rPr>
                <w:rFonts w:ascii="Arial" w:hAnsi="Arial"/>
                <w:sz w:val="16"/>
              </w:rPr>
              <w:t>.veř.rozpočtům</w:t>
            </w:r>
            <w:proofErr w:type="spell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1 280,00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veř.rozpočtům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4 833,00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3 027 000,00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3 027 000,00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3 027 000,00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3 027 000,00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12 802,00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Vratky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transf.poskyt</w:t>
            </w:r>
            <w:proofErr w:type="gramEnd"/>
            <w:r>
              <w:rPr>
                <w:rFonts w:ascii="Arial" w:hAnsi="Arial"/>
                <w:sz w:val="16"/>
              </w:rPr>
              <w:t>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veřejn.rozp.ústřed.úrovně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39 782,88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52 584,88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některé další platby </w:t>
            </w:r>
            <w:proofErr w:type="spellStart"/>
            <w:r>
              <w:rPr>
                <w:rFonts w:ascii="Arial" w:hAnsi="Arial"/>
                <w:b/>
                <w:sz w:val="16"/>
              </w:rPr>
              <w:t>rozp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3 092 500,00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3 084 417,88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26 665,00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26 665,00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26 665,00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1 173 700,00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4 997 899,70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4 779 246,32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 dlouhodobého nehmotného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Pořízení </w:t>
            </w:r>
            <w:proofErr w:type="spellStart"/>
            <w:r>
              <w:rPr>
                <w:rFonts w:ascii="Arial" w:hAnsi="Arial"/>
                <w:sz w:val="16"/>
              </w:rPr>
              <w:t>dloudodobého</w:t>
            </w:r>
            <w:proofErr w:type="spellEnd"/>
            <w:r>
              <w:rPr>
                <w:rFonts w:ascii="Arial" w:hAnsi="Arial"/>
                <w:sz w:val="16"/>
              </w:rPr>
              <w:t xml:space="preserve"> nehmotného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656 586,30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648 597,44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656 586,30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648 597,44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668 586,30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660 597,44 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668 586,30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660 597,44 </w:t>
            </w:r>
          </w:p>
        </w:tc>
      </w:tr>
      <w:tr w:rsidR="00F74FDD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Výdaje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celkem  (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>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1 743 700,00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5 666 486,00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5 439 843,76 </w:t>
            </w:r>
          </w:p>
        </w:tc>
      </w:tr>
      <w:tr w:rsidR="00F74FDD">
        <w:trPr>
          <w:cantSplit/>
        </w:trPr>
        <w:tc>
          <w:tcPr>
            <w:tcW w:w="10772" w:type="dxa"/>
            <w:gridSpan w:val="5"/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F74FDD" w:rsidRDefault="00F74FDD">
      <w:pPr>
        <w:sectPr w:rsidR="00F74FDD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969"/>
        <w:gridCol w:w="539"/>
        <w:gridCol w:w="1831"/>
        <w:gridCol w:w="1831"/>
        <w:gridCol w:w="1832"/>
      </w:tblGrid>
      <w:tr w:rsidR="00F74FDD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1 571 469,00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1 463 482,70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1 686 879,71 </w:t>
            </w:r>
          </w:p>
        </w:tc>
      </w:tr>
      <w:tr w:rsidR="00F74FDD">
        <w:trPr>
          <w:cantSplit/>
        </w:trPr>
        <w:tc>
          <w:tcPr>
            <w:tcW w:w="10772" w:type="dxa"/>
            <w:gridSpan w:val="6"/>
          </w:tcPr>
          <w:p w:rsidR="00F74FDD" w:rsidRDefault="00F74FDD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6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F74FDD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F74FDD">
        <w:trPr>
          <w:cantSplit/>
        </w:trPr>
        <w:tc>
          <w:tcPr>
            <w:tcW w:w="10772" w:type="dxa"/>
            <w:gridSpan w:val="6"/>
            <w:tcMar>
              <w:top w:w="4" w:type="dxa"/>
              <w:bottom w:w="4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F74FDD" w:rsidRDefault="00F74FDD">
      <w:pPr>
        <w:sectPr w:rsidR="00F74FDD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F74FDD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178 531,00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187 450,01-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411 047,02-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příjmy(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výdaje(</w:t>
            </w:r>
            <w:proofErr w:type="gramEnd"/>
            <w:r>
              <w:rPr>
                <w:rFonts w:ascii="Arial" w:hAnsi="Arial"/>
                <w:sz w:val="16"/>
              </w:rPr>
              <w:t>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473 967,31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473 967,31 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>. přijatých půjček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1 750 000,00-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1 750 000,00-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1 749 800,00-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příjmy(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výdaje(</w:t>
            </w:r>
            <w:proofErr w:type="gramEnd"/>
            <w:r>
              <w:rPr>
                <w:rFonts w:ascii="Arial" w:hAnsi="Arial"/>
                <w:sz w:val="16"/>
              </w:rPr>
              <w:t>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1 571 469,00-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1 463 482,70-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1 686 879,71-</w:t>
            </w:r>
          </w:p>
        </w:tc>
      </w:tr>
    </w:tbl>
    <w:p w:rsidR="00F74FDD" w:rsidRDefault="00F74FDD">
      <w:pPr>
        <w:sectPr w:rsidR="00F74FDD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F74FDD">
        <w:trPr>
          <w:cantSplit/>
        </w:trPr>
        <w:tc>
          <w:tcPr>
            <w:tcW w:w="10772" w:type="dxa"/>
            <w:gridSpan w:val="5"/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5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F74FDD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F74FDD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F74FDD" w:rsidRDefault="00F74FDD">
      <w:pPr>
        <w:sectPr w:rsidR="00F74FDD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F74FDD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452 114,62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411 047,02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863 161,64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411 047,02-</w:t>
            </w:r>
          </w:p>
        </w:tc>
      </w:tr>
      <w:tr w:rsidR="00F74FDD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452 114,62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411 047,02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863 161,64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411 047,02-</w:t>
            </w:r>
          </w:p>
        </w:tc>
      </w:tr>
      <w:tr w:rsidR="00F74FDD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F74FDD" w:rsidRDefault="00F74FDD">
      <w:pPr>
        <w:sectPr w:rsidR="00F74FDD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F74FDD">
        <w:trPr>
          <w:cantSplit/>
        </w:trPr>
        <w:tc>
          <w:tcPr>
            <w:tcW w:w="10772" w:type="dxa"/>
            <w:gridSpan w:val="4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F74FDD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F74FDD" w:rsidRDefault="00F74FDD">
      <w:pPr>
        <w:sectPr w:rsidR="00F74FDD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F74FDD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</w:t>
            </w:r>
            <w:proofErr w:type="gramEnd"/>
            <w:r>
              <w:rPr>
                <w:rFonts w:ascii="Arial" w:hAnsi="Arial"/>
                <w:sz w:val="16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Financování - třída</w:t>
            </w:r>
            <w:proofErr w:type="gramEnd"/>
            <w:r>
              <w:rPr>
                <w:rFonts w:ascii="Arial" w:hAnsi="Arial"/>
                <w:sz w:val="16"/>
              </w:rPr>
              <w:t xml:space="preserve">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F74FDD" w:rsidRDefault="00F74FDD">
      <w:pPr>
        <w:sectPr w:rsidR="00F74FDD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F74FDD">
        <w:trPr>
          <w:cantSplit/>
        </w:trPr>
        <w:tc>
          <w:tcPr>
            <w:tcW w:w="10772" w:type="dxa"/>
            <w:gridSpan w:val="4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F74FDD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F74FDD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F74FDD" w:rsidRDefault="00F74FDD">
      <w:pPr>
        <w:sectPr w:rsidR="00F74FDD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F74FD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38 790,00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38 790,00 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945 874,00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945 874,00 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80 970,00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80 970,00 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543 346,84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18 564,00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561 910,84 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425 488,48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425 488,48 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46 670,00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46 670,00 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2 770 540,03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130 228,40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2 900 768,43 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finanční majetek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598 000,00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20 000,00-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578 000,00 </w:t>
            </w:r>
          </w:p>
        </w:tc>
      </w:tr>
      <w:tr w:rsidR="00F74FD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38 790,00-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38 790,00-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118 139,00-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17 948,00-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136 087,00-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samost.hmot</w:t>
            </w:r>
            <w:proofErr w:type="gramEnd"/>
            <w:r>
              <w:rPr>
                <w:rFonts w:ascii="Arial" w:hAnsi="Arial"/>
                <w:sz w:val="16"/>
              </w:rPr>
              <w:t>.movitým</w:t>
            </w:r>
            <w:proofErr w:type="spell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16 870,00-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6 748,00-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23 618,00-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543 346,84-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18 564,00-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561 910,84-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ke krátkodobým pohledávkám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681,00-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168,00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513,00-</w:t>
            </w: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poskyt.návrat.fin.výpomocem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ke krátkodobým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pohledáv.z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6"/>
              </w:rPr>
              <w:t>pohledáv</w:t>
            </w:r>
            <w:proofErr w:type="spellEnd"/>
            <w:r>
              <w:rPr>
                <w:rFonts w:ascii="Arial" w:hAnsi="Arial"/>
                <w:sz w:val="16"/>
              </w:rPr>
              <w:t>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74F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239,80-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861,00-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1 100,80-</w:t>
            </w:r>
          </w:p>
        </w:tc>
      </w:tr>
    </w:tbl>
    <w:p w:rsidR="00F74FDD" w:rsidRDefault="00F74FDD">
      <w:pPr>
        <w:sectPr w:rsidR="00F74FDD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F74FD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5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F74FDD" w:rsidRDefault="00F74FDD">
      <w:pPr>
        <w:sectPr w:rsidR="00F74FDD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F74FDD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119 000,00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3 027 000,00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3 027 000,00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3 553,00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5329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1 280,00 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F74F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3 027 000,00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3 027 000,00 </w:t>
            </w:r>
          </w:p>
        </w:tc>
      </w:tr>
      <w:tr w:rsidR="00F74FD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F74FDD" w:rsidRDefault="00F74FDD">
      <w:pPr>
        <w:sectPr w:rsidR="00F74FDD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F74FDD">
        <w:trPr>
          <w:cantSplit/>
        </w:trPr>
        <w:tc>
          <w:tcPr>
            <w:tcW w:w="10772" w:type="dxa"/>
            <w:gridSpan w:val="7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F74FDD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F74FDD" w:rsidRDefault="00F74F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F74FDD" w:rsidRDefault="00F74FDD">
      <w:pPr>
        <w:sectPr w:rsidR="00F74FDD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F74F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158 074,00 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117 940,00 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29 516,00 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10 618,00 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158 074,00 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158 074,00 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89 637,00 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22 297,00 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8 066,00 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Aktivní politika zaměstnanosti pro </w:t>
            </w:r>
            <w:proofErr w:type="spellStart"/>
            <w:r>
              <w:rPr>
                <w:rFonts w:ascii="Arial" w:hAnsi="Arial"/>
                <w:b/>
                <w:sz w:val="14"/>
              </w:rPr>
              <w:t>OkÚ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120 000,00 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120 000,00 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invest.přijaté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transf.ze</w:t>
            </w:r>
            <w:proofErr w:type="spellEnd"/>
            <w:r>
              <w:rPr>
                <w:rFonts w:ascii="Arial" w:hAnsi="Arial"/>
                <w:sz w:val="14"/>
              </w:rPr>
              <w:t xml:space="preserve"> státního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1 851 869,20 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481 816,21 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17969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F74FD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1 851 869,20 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481 816,21 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11 997,04 </w:t>
            </w:r>
          </w:p>
        </w:tc>
      </w:tr>
      <w:tr w:rsidR="00F74F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820,00 </w:t>
            </w:r>
          </w:p>
        </w:tc>
      </w:tr>
      <w:tr w:rsidR="00F74F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EP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F74FDD" w:rsidRDefault="007C2CA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12 817,04 </w:t>
            </w:r>
          </w:p>
        </w:tc>
      </w:tr>
    </w:tbl>
    <w:p w:rsidR="00F74FDD" w:rsidRDefault="00F74FDD">
      <w:pPr>
        <w:sectPr w:rsidR="00F74FDD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F74FDD">
        <w:trPr>
          <w:cantSplit/>
        </w:trPr>
        <w:tc>
          <w:tcPr>
            <w:tcW w:w="10772" w:type="dxa"/>
            <w:gridSpan w:val="3"/>
          </w:tcPr>
          <w:p w:rsidR="00F74FDD" w:rsidRDefault="00F74FD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F74FDD">
        <w:trPr>
          <w:cantSplit/>
        </w:trPr>
        <w:tc>
          <w:tcPr>
            <w:tcW w:w="10772" w:type="dxa"/>
            <w:gridSpan w:val="3"/>
          </w:tcPr>
          <w:p w:rsidR="00E53CB9" w:rsidRPr="00616147" w:rsidRDefault="00E53CB9" w:rsidP="00E53CB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Přezkoumání hospodaření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za rok 201</w:t>
            </w:r>
            <w:r w:rsidR="000D4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Pr="008376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provedl</w:t>
            </w:r>
            <w:r w:rsidR="00A27F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kontrolork</w:t>
            </w:r>
            <w:r w:rsidR="00A27F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Pr="008376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Ústeckého kraje</w:t>
            </w:r>
            <w:r w:rsidRPr="006161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0D48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Ing. Iva Krbcová a Ing. Michaela </w:t>
            </w:r>
            <w:proofErr w:type="spellStart"/>
            <w:r w:rsidR="000D48CA">
              <w:rPr>
                <w:rFonts w:ascii="Arial" w:hAnsi="Arial" w:cs="Arial"/>
                <w:i/>
                <w:iCs/>
                <w:sz w:val="20"/>
                <w:szCs w:val="20"/>
              </w:rPr>
              <w:t>Povová</w:t>
            </w:r>
            <w:proofErr w:type="spellEnd"/>
            <w:r w:rsidR="000D48C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6161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9F1078" w:rsidRPr="00837641" w:rsidRDefault="00E53CB9" w:rsidP="009F107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Závěr zprávy: Nebyly zjištěny chyby a nedostatky</w:t>
            </w:r>
            <w:r w:rsidR="009F10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nebyla zjištěna ani rizika plynoucí ze zjištěných chyb a nedostatků, a která by mohla mít negativní dopad na hospodaření územního celku v budoucnosti.</w:t>
            </w:r>
          </w:p>
          <w:p w:rsidR="00E53CB9" w:rsidRPr="00837641" w:rsidRDefault="00E53CB9" w:rsidP="00E53CB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E53CB9" w:rsidRPr="00837641" w:rsidRDefault="00E53CB9" w:rsidP="00E53CB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Plné znění zprávy o provedeném přezkoum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ání hospodaření obce za rok 2019</w:t>
            </w:r>
            <w:r w:rsidRPr="008376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je přílohou k závěrečnému účtu.</w:t>
            </w:r>
          </w:p>
          <w:p w:rsidR="00F74FDD" w:rsidRDefault="00F74FD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F74FDD" w:rsidRDefault="007C2CA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F74FDD">
        <w:trPr>
          <w:cantSplit/>
        </w:trPr>
        <w:tc>
          <w:tcPr>
            <w:tcW w:w="10772" w:type="dxa"/>
            <w:gridSpan w:val="3"/>
          </w:tcPr>
          <w:p w:rsidR="00F74FDD" w:rsidRDefault="00F74FD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</w:tcPr>
          <w:p w:rsidR="00F74FDD" w:rsidRDefault="007C2CA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F74FDD">
        <w:trPr>
          <w:cantSplit/>
        </w:trPr>
        <w:tc>
          <w:tcPr>
            <w:tcW w:w="10772" w:type="dxa"/>
            <w:gridSpan w:val="3"/>
          </w:tcPr>
          <w:p w:rsidR="00F74FDD" w:rsidRDefault="00F74FD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74FDD">
        <w:trPr>
          <w:cantSplit/>
        </w:trPr>
        <w:tc>
          <w:tcPr>
            <w:tcW w:w="10772" w:type="dxa"/>
            <w:gridSpan w:val="3"/>
          </w:tcPr>
          <w:p w:rsidR="00E53CB9" w:rsidRPr="00837641" w:rsidRDefault="00E53CB9" w:rsidP="00E53CB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Obec Oleško nemá zřízenou žádnou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příspěvkovou  organizaci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  <w:p w:rsidR="00F74FDD" w:rsidRDefault="00F74FD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</w:tcPr>
          <w:tbl>
            <w:tblPr>
              <w:tblW w:w="10772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772"/>
            </w:tblGrid>
            <w:tr w:rsidR="00E53CB9" w:rsidRPr="00837641" w:rsidTr="001070DB">
              <w:trPr>
                <w:cantSplit/>
              </w:trPr>
              <w:tc>
                <w:tcPr>
                  <w:tcW w:w="10772" w:type="dxa"/>
                </w:tcPr>
                <w:p w:rsidR="00E53CB9" w:rsidRPr="003069DA" w:rsidRDefault="00E53CB9" w:rsidP="00F9244D">
                  <w:pPr>
                    <w:pageBreakBefore/>
                    <w:spacing w:after="0" w:line="240" w:lineRule="auto"/>
                    <w:rPr>
                      <w:rFonts w:ascii="Arial" w:hAnsi="Arial" w:cs="Arial"/>
                      <w:b/>
                      <w:color w:val="000080"/>
                      <w:sz w:val="25"/>
                      <w:szCs w:val="25"/>
                    </w:rPr>
                  </w:pPr>
                  <w:bookmarkStart w:id="0" w:name="_Hlk42111597"/>
                  <w:r w:rsidRPr="003069DA">
                    <w:rPr>
                      <w:rFonts w:ascii="Arial" w:hAnsi="Arial" w:cs="Arial"/>
                      <w:b/>
                      <w:color w:val="000080"/>
                      <w:sz w:val="25"/>
                      <w:szCs w:val="25"/>
                    </w:rPr>
                    <w:lastRenderedPageBreak/>
                    <w:t>XI. OSTATNÍ DOPLŇUJÍCÍ ÚDAJE</w:t>
                  </w:r>
                </w:p>
                <w:p w:rsidR="00E53CB9" w:rsidRPr="00837641" w:rsidRDefault="00E53CB9" w:rsidP="00F9244D">
                  <w:pPr>
                    <w:pageBreakBefore/>
                    <w:spacing w:after="0" w:line="240" w:lineRule="auto"/>
                    <w:rPr>
                      <w:rFonts w:ascii="Arial" w:hAnsi="Arial" w:cs="Arial"/>
                      <w:b/>
                      <w:i/>
                      <w:color w:val="000080"/>
                      <w:sz w:val="20"/>
                      <w:szCs w:val="20"/>
                    </w:rPr>
                  </w:pPr>
                </w:p>
                <w:p w:rsidR="00E53CB9" w:rsidRPr="00837641" w:rsidRDefault="00E53CB9" w:rsidP="00F9244D">
                  <w:pPr>
                    <w:pStyle w:val="Normlnweb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Rozpočet Obce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Oleško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na rok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2019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byl sestaven na základě základních kritérií sestavení rozpočtu na rok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2019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a prio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rit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o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bce na rok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2019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</w:t>
                  </w:r>
                </w:p>
                <w:p w:rsidR="00E53CB9" w:rsidRPr="00837641" w:rsidRDefault="00E53CB9" w:rsidP="00F9244D">
                  <w:pPr>
                    <w:pStyle w:val="Normlnweb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Rozpočet byl vytvořen v souladu se zákonem č. 128/2000 Sb., o obcích, zákonem č. 250/2000 Sb., o rozpočtových pravidlech územních rozpočtů, zákonem č. 243/2000 Sb., o rozpočtovém určení daní a rozpočtovým výhledem na rok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2019</w:t>
                  </w:r>
                </w:p>
                <w:p w:rsidR="001070DB" w:rsidRDefault="00E53CB9" w:rsidP="00F9244D">
                  <w:pPr>
                    <w:pStyle w:val="Normlnweb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Rozpočet na rok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2019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byl projednán a schválen Zastupitelstvem obce na veřejném zasedání dne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2</w:t>
                  </w:r>
                  <w:r w:rsidR="009F107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Pr="006C0CE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.12.201</w:t>
                  </w:r>
                  <w:r w:rsidR="009F107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8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jak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o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přebytkový</w:t>
                  </w:r>
                  <w:r w:rsidR="009F107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ve výši 1 571 469 Kč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 V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příjmech činil </w:t>
                  </w:r>
                  <w:r w:rsidR="009F107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="009F107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315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9F107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169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Kč, ve výdajích činil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1 </w:t>
                  </w:r>
                  <w:r w:rsidR="009F107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743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9F107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00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Kč</w:t>
                  </w:r>
                  <w:r w:rsidR="001070DB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1070DB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F</w:t>
                  </w:r>
                  <w:r w:rsidR="009F107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inancování </w:t>
                  </w:r>
                  <w:r w:rsidR="001070DB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tvořilo</w:t>
                  </w:r>
                  <w:r w:rsidR="009F107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splácen</w:t>
                  </w:r>
                  <w:r w:rsidR="001070DB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í</w:t>
                  </w:r>
                  <w:r w:rsidR="009F107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dlouhodobého úvěru od Komerční banky z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="009F107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roku 201</w:t>
                  </w:r>
                  <w:r w:rsidR="00A27FB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5</w:t>
                  </w:r>
                  <w:r w:rsidR="009F107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na nák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u</w:t>
                  </w:r>
                  <w:r w:rsidR="009F107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p domu pro správu obce</w:t>
                  </w:r>
                  <w:r w:rsidR="001070DB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v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="001070DB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částce 49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="001070DB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00 Kč </w:t>
                  </w:r>
                  <w:r w:rsidR="001070DB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a splacení úvěru od Komerční banky na výstavbu chodníku k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="001070DB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nádraží ve výši 1700 000 Kč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</w:t>
                  </w:r>
                  <w:r w:rsidR="001070DB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Obec úvěr na chodník k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="001070DB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nádraží doplatila z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="001070DB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prostředků přijaté investiční dotace od MMR ČR ve výši 1 851 869,20 Kč.</w:t>
                  </w:r>
                </w:p>
                <w:p w:rsidR="00E16B48" w:rsidRDefault="00E16B48" w:rsidP="00F9244D">
                  <w:pPr>
                    <w:pStyle w:val="Normlnweb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Kapitálové příjmy:</w:t>
                  </w:r>
                </w:p>
                <w:p w:rsidR="00E16B48" w:rsidRDefault="00E16B48" w:rsidP="00F9244D">
                  <w:pPr>
                    <w:pStyle w:val="Normlnweb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Obec v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roce 2019 prodala akcie České spořitelny za 265 703 ,28 Kč, žádné jiné kapitálové příjmy obec neměla.</w:t>
                  </w:r>
                </w:p>
                <w:p w:rsidR="00E16B48" w:rsidRDefault="00E53CB9" w:rsidP="00F9244D">
                  <w:pPr>
                    <w:pStyle w:val="Normlnweb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Investiční výdaje</w:t>
                  </w:r>
                  <w:r w:rsidR="00E16B4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:</w:t>
                  </w:r>
                </w:p>
                <w:p w:rsidR="00636D5D" w:rsidRDefault="00E16B48" w:rsidP="00F9244D">
                  <w:pPr>
                    <w:pStyle w:val="Normlnweb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Investiční výdaje</w:t>
                  </w:r>
                  <w:r w:rsidR="00E53CB9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byly plánovány ve výši </w:t>
                  </w:r>
                  <w:r w:rsidR="00736D4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57</w:t>
                  </w:r>
                  <w:r w:rsidR="00E53CB9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0 000 Kč, z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="00E53CB9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toho </w:t>
                  </w:r>
                  <w:r w:rsidR="00736D4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="00E53CB9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0 000 Kč na pořízení územního plánu</w:t>
                  </w:r>
                  <w:r w:rsidR="00736D4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, 1</w:t>
                  </w:r>
                  <w:r w:rsidR="00E53CB9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0 000 Kč na </w:t>
                  </w:r>
                  <w:r w:rsidR="00736D4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studii </w:t>
                  </w:r>
                  <w:r w:rsidR="00E53CB9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výstavb</w:t>
                  </w:r>
                  <w:r w:rsidR="00736D4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y kanalizace v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="00736D4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obci, 90 000 Kč na dofinancování chodníku k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="00736D4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nádraží a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460 000 Kč na </w:t>
                  </w:r>
                  <w:proofErr w:type="spellStart"/>
                  <w:r w:rsidR="00EF1C3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vodifikaci</w:t>
                  </w:r>
                  <w:proofErr w:type="spellEnd"/>
                  <w:r w:rsidR="00EF1C3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obce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</w:t>
                  </w:r>
                  <w:r w:rsidR="00736D4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D2E22" w:rsidRDefault="00EF1C3F" w:rsidP="00F9244D">
                  <w:pPr>
                    <w:pStyle w:val="Normlnweb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Skutečné výdaje na chodník k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nádraží musely</w:t>
                  </w:r>
                  <w:r w:rsidR="00E16B4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být nakonec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navýš</w:t>
                  </w:r>
                  <w:r w:rsidR="00E16B4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eny</w:t>
                  </w:r>
                  <w:r w:rsidR="001D2E2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na úkor </w:t>
                  </w:r>
                  <w:proofErr w:type="spellStart"/>
                  <w:r w:rsidR="001D2E2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vodifikace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r w:rsidR="001D2E2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obec zaplatila celkem </w:t>
                  </w:r>
                  <w:r w:rsidR="00FA06C6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554</w:t>
                  </w:r>
                  <w:r w:rsidR="001D2E2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392</w:t>
                  </w:r>
                  <w:r w:rsidR="001D2E2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Kč, </w:t>
                  </w:r>
                  <w:proofErr w:type="spellStart"/>
                  <w:r w:rsidR="001D2E2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vodifikace</w:t>
                  </w:r>
                  <w:proofErr w:type="spellEnd"/>
                  <w:r w:rsidR="001D2E2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zůstala v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="001D2E2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počáteční fázi</w:t>
                  </w:r>
                  <w:r w:rsidR="00FA06C6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r w:rsidR="001D2E2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proinvestovalo se pouhých 94 205 Kč, za projektovou dokumentaci a protlak pod silnicí. Akce </w:t>
                  </w:r>
                  <w:proofErr w:type="spellStart"/>
                  <w:r w:rsidR="001D2E2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vodifikace</w:t>
                  </w:r>
                  <w:proofErr w:type="spellEnd"/>
                  <w:r w:rsidR="001D2E2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bude finančně velmi náročná a obec shání na její realizaci další zdroje krytí, protože z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="001D2E2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vlastních prostředků není možné </w:t>
                  </w:r>
                  <w:r w:rsidR="00E16B4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vodu do obce přivést.</w:t>
                  </w:r>
                </w:p>
                <w:p w:rsidR="00636D5D" w:rsidRPr="00F9244D" w:rsidRDefault="001D2E22" w:rsidP="00F9244D">
                  <w:pPr>
                    <w:pStyle w:val="Normlnweb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S</w:t>
                  </w:r>
                  <w:r w:rsidR="00636D5D"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chválený rozpočet na rok </w:t>
                  </w:r>
                  <w:r w:rsidR="00636D5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2019</w:t>
                  </w:r>
                  <w:r w:rsidR="00636D5D"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byl upravován rozpočtovými opatřeními. Celkem byl</w:t>
                  </w:r>
                  <w:r w:rsidR="00636D5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o</w:t>
                  </w:r>
                  <w:r w:rsidR="00636D5D"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proveden</w:t>
                  </w:r>
                  <w:r w:rsidR="00636D5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o</w:t>
                  </w:r>
                  <w:r w:rsidR="00636D5D"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636D5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7</w:t>
                  </w:r>
                  <w:r w:rsidR="00636D5D"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rozpočtov</w:t>
                  </w:r>
                  <w:r w:rsidR="00636D5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ých </w:t>
                  </w:r>
                  <w:r w:rsidR="00636D5D"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opatření. Celkový objem upraveného rozpočtu činil v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="00636D5D"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příjmech </w:t>
                  </w:r>
                  <w:r w:rsidR="00636D5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po konsolidaci </w:t>
                  </w:r>
                  <w:r w:rsidR="00636D5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4 102 968,70 </w:t>
                  </w:r>
                  <w:r w:rsidR="00636D5D"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Kč ve výdajích</w:t>
                  </w:r>
                  <w:r w:rsidR="00FA06C6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                      </w:t>
                  </w:r>
                  <w:r w:rsidR="00636D5D"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636D5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po konsolidaci </w:t>
                  </w:r>
                  <w:r w:rsidR="00636D5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2 639 </w:t>
                  </w:r>
                  <w:r w:rsidR="0030134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486</w:t>
                  </w:r>
                  <w:r w:rsidR="00636D5D"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Kč. </w:t>
                  </w:r>
                  <w:r w:rsidR="00636D5D" w:rsidRPr="00596B6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Celkové rozpočtové hospodaření skončilo nakonec přebytkem ve výši </w:t>
                  </w:r>
                  <w:r w:rsidR="00301347">
                    <w:rPr>
                      <w:rFonts w:ascii="Arial" w:hAnsi="Arial" w:cs="Arial"/>
                      <w:i/>
                      <w:sz w:val="20"/>
                      <w:szCs w:val="20"/>
                    </w:rPr>
                    <w:t>411 047,02</w:t>
                  </w:r>
                  <w:r w:rsidR="00636D5D" w:rsidRPr="00596B6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Kč. </w:t>
                  </w:r>
                </w:p>
                <w:p w:rsidR="00E53CB9" w:rsidRPr="00EC288B" w:rsidRDefault="00E53CB9" w:rsidP="00F9244D">
                  <w:pPr>
                    <w:pStyle w:val="Normlnweb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288B">
                    <w:rPr>
                      <w:rFonts w:ascii="Arial" w:hAnsi="Arial" w:cs="Arial"/>
                      <w:i/>
                      <w:sz w:val="20"/>
                      <w:szCs w:val="20"/>
                    </w:rPr>
                    <w:t>Skutečné čerpání rozpočtu v</w:t>
                  </w:r>
                  <w:r w:rsidR="00F9244D">
                    <w:rPr>
                      <w:rFonts w:ascii="Arial" w:hAnsi="Arial" w:cs="Arial"/>
                      <w:i/>
                      <w:sz w:val="20"/>
                      <w:szCs w:val="20"/>
                    </w:rPr>
                    <w:t> </w:t>
                  </w:r>
                  <w:r w:rsidRPr="00EC288B">
                    <w:rPr>
                      <w:rFonts w:ascii="Arial" w:hAnsi="Arial" w:cs="Arial"/>
                      <w:i/>
                      <w:sz w:val="20"/>
                      <w:szCs w:val="20"/>
                    </w:rPr>
                    <w:t>příjmech (bez konsolida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ce</w:t>
                  </w:r>
                  <w:r w:rsidRPr="00EC288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): </w:t>
                  </w:r>
                  <w:r w:rsidR="00301347">
                    <w:rPr>
                      <w:rFonts w:ascii="Arial" w:hAnsi="Arial" w:cs="Arial"/>
                      <w:i/>
                      <w:sz w:val="20"/>
                      <w:szCs w:val="20"/>
                    </w:rPr>
                    <w:t>4 099 723,47</w:t>
                  </w:r>
                  <w:r w:rsidRPr="00EC288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Kč, tj. 9</w:t>
                  </w:r>
                  <w:r w:rsidR="00301347">
                    <w:rPr>
                      <w:rFonts w:ascii="Arial" w:hAnsi="Arial" w:cs="Arial"/>
                      <w:i/>
                      <w:sz w:val="20"/>
                      <w:szCs w:val="20"/>
                    </w:rPr>
                    <w:t>9</w:t>
                  </w:r>
                  <w:r w:rsidRPr="00EC288B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="00301347">
                    <w:rPr>
                      <w:rFonts w:ascii="Arial" w:hAnsi="Arial" w:cs="Arial"/>
                      <w:i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2</w:t>
                  </w:r>
                  <w:r w:rsidRPr="00EC288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%</w:t>
                  </w:r>
                </w:p>
                <w:p w:rsidR="00E53CB9" w:rsidRPr="00EC288B" w:rsidRDefault="00E53CB9" w:rsidP="00F9244D">
                  <w:pPr>
                    <w:pStyle w:val="Normlnweb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288B">
                    <w:rPr>
                      <w:rFonts w:ascii="Arial" w:hAnsi="Arial" w:cs="Arial"/>
                      <w:i/>
                      <w:sz w:val="20"/>
                      <w:szCs w:val="20"/>
                    </w:rPr>
                    <w:t>Skutečné čerpání ve výdajích (bez konsolida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ce</w:t>
                  </w:r>
                  <w:proofErr w:type="gramStart"/>
                  <w:r w:rsidRPr="00EC288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):   </w:t>
                  </w:r>
                  <w:proofErr w:type="gramEnd"/>
                  <w:r w:rsidRPr="00EC288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</w:t>
                  </w:r>
                  <w:r w:rsidR="00301347">
                    <w:rPr>
                      <w:rFonts w:ascii="Arial" w:hAnsi="Arial" w:cs="Arial"/>
                      <w:i/>
                      <w:sz w:val="20"/>
                      <w:szCs w:val="20"/>
                    </w:rPr>
                    <w:t>2 412 843,76</w:t>
                  </w:r>
                  <w:r w:rsidRPr="00EC288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Kč, tj. </w:t>
                  </w:r>
                  <w:r w:rsidR="00301347">
                    <w:rPr>
                      <w:rFonts w:ascii="Arial" w:hAnsi="Arial" w:cs="Arial"/>
                      <w:i/>
                      <w:sz w:val="20"/>
                      <w:szCs w:val="20"/>
                    </w:rPr>
                    <w:t>91,41</w:t>
                  </w:r>
                  <w:r w:rsidRPr="00EC288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%</w:t>
                  </w:r>
                </w:p>
                <w:p w:rsidR="00E53CB9" w:rsidRDefault="00E53CB9" w:rsidP="00F9244D">
                  <w:pPr>
                    <w:pStyle w:val="Normlnweb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Hospodářská činnost: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Ob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ec nevede hospodářskou činnost.</w:t>
                  </w:r>
                </w:p>
                <w:p w:rsidR="00E53CB9" w:rsidRPr="00837641" w:rsidRDefault="00E53CB9" w:rsidP="00F9244D">
                  <w:pPr>
                    <w:pageBreakBefore/>
                    <w:spacing w:after="0" w:line="240" w:lineRule="auto"/>
                    <w:rPr>
                      <w:rFonts w:ascii="Arial" w:hAnsi="Arial" w:cs="Arial"/>
                      <w:b/>
                      <w:i/>
                      <w:color w:val="000080"/>
                      <w:sz w:val="20"/>
                      <w:szCs w:val="20"/>
                    </w:rPr>
                  </w:pP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Z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rozpočtu Obce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Oleško byly v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roce 2019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poskytnuty a přijaty následující neinvestiční transfery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a dary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ve vztahu k</w:t>
                  </w:r>
                  <w:r w:rsidR="00F9244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</w:t>
                  </w:r>
                  <w:r w:rsidRPr="00837641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jiným rozpočtům obcí a DSO:</w:t>
                  </w:r>
                </w:p>
                <w:p w:rsidR="00E53CB9" w:rsidRPr="00837641" w:rsidRDefault="00E53CB9" w:rsidP="00F9244D">
                  <w:pPr>
                    <w:pageBreakBefore/>
                    <w:spacing w:after="0" w:line="240" w:lineRule="auto"/>
                    <w:rPr>
                      <w:rFonts w:ascii="Arial" w:hAnsi="Arial" w:cs="Arial"/>
                      <w:b/>
                      <w:i/>
                      <w:color w:val="000080"/>
                      <w:sz w:val="20"/>
                      <w:szCs w:val="20"/>
                    </w:rPr>
                  </w:pPr>
                </w:p>
                <w:p w:rsidR="00E53CB9" w:rsidRDefault="00E53CB9" w:rsidP="00F9244D">
                  <w:pPr>
                    <w:pageBreakBefore/>
                    <w:spacing w:after="0" w:line="240" w:lineRule="auto"/>
                    <w:rPr>
                      <w:rFonts w:ascii="Arial" w:hAnsi="Arial" w:cs="Arial"/>
                      <w:b/>
                      <w:i/>
                      <w:color w:val="000080"/>
                      <w:sz w:val="20"/>
                      <w:szCs w:val="20"/>
                    </w:rPr>
                  </w:pPr>
                </w:p>
                <w:p w:rsidR="00E53CB9" w:rsidRPr="00837641" w:rsidRDefault="00E53CB9" w:rsidP="00F9244D">
                  <w:pPr>
                    <w:pageBreakBefore/>
                    <w:spacing w:after="0" w:line="240" w:lineRule="auto"/>
                    <w:rPr>
                      <w:rFonts w:ascii="Arial" w:hAnsi="Arial" w:cs="Arial"/>
                      <w:b/>
                      <w:i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E53CB9" w:rsidTr="001070DB">
              <w:trPr>
                <w:cantSplit/>
                <w:trHeight w:val="1349"/>
              </w:trPr>
              <w:tc>
                <w:tcPr>
                  <w:tcW w:w="10772" w:type="dxa"/>
                </w:tcPr>
                <w:tbl>
                  <w:tblPr>
                    <w:tblStyle w:val="Prosttabulka11"/>
                    <w:tblW w:w="104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38"/>
                    <w:gridCol w:w="3054"/>
                    <w:gridCol w:w="1101"/>
                    <w:gridCol w:w="1523"/>
                    <w:gridCol w:w="1622"/>
                  </w:tblGrid>
                  <w:tr w:rsidR="00E53CB9" w:rsidTr="001070D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9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138" w:type="dxa"/>
                      </w:tcPr>
                      <w:p w:rsidR="00E53CB9" w:rsidRDefault="00E53CB9" w:rsidP="00F9244D">
                        <w:pPr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Příjemce</w:t>
                        </w:r>
                      </w:p>
                    </w:tc>
                    <w:tc>
                      <w:tcPr>
                        <w:tcW w:w="3054" w:type="dxa"/>
                      </w:tcPr>
                      <w:p w:rsidR="00E53CB9" w:rsidRDefault="00E53CB9" w:rsidP="00F9244D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Účel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E53CB9" w:rsidRDefault="00E53CB9" w:rsidP="00F9244D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Položka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E53CB9" w:rsidRDefault="00E53CB9" w:rsidP="00F9244D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Příspěvek (Kč)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E53CB9" w:rsidRDefault="00E53CB9" w:rsidP="00F9244D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Čerpáno (Kč)</w:t>
                        </w:r>
                      </w:p>
                    </w:tc>
                  </w:tr>
                  <w:tr w:rsidR="00E53CB9" w:rsidTr="001070D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3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138" w:type="dxa"/>
                      </w:tcPr>
                      <w:p w:rsidR="00E53CB9" w:rsidRDefault="00A27FB1" w:rsidP="00F9244D">
                        <w:pPr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Obec Libotenice</w:t>
                        </w:r>
                      </w:p>
                    </w:tc>
                    <w:tc>
                      <w:tcPr>
                        <w:tcW w:w="3054" w:type="dxa"/>
                      </w:tcPr>
                      <w:p w:rsidR="00E53CB9" w:rsidRDefault="00A27FB1" w:rsidP="00F9244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Podíl obce na údržbě hřbitova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E53CB9" w:rsidRDefault="00E53CB9" w:rsidP="00F9244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5321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E53CB9" w:rsidRDefault="00A27FB1" w:rsidP="00F9244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3 553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E53CB9" w:rsidRDefault="00A27FB1" w:rsidP="00F9244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3 553</w:t>
                        </w:r>
                      </w:p>
                    </w:tc>
                  </w:tr>
                  <w:tr w:rsidR="00E53CB9" w:rsidTr="001070DB">
                    <w:trPr>
                      <w:trHeight w:val="21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138" w:type="dxa"/>
                      </w:tcPr>
                      <w:p w:rsidR="00E53CB9" w:rsidRDefault="00E53CB9" w:rsidP="00F9244D">
                        <w:pPr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MAS Podřipsko</w:t>
                        </w:r>
                      </w:p>
                    </w:tc>
                    <w:tc>
                      <w:tcPr>
                        <w:tcW w:w="3054" w:type="dxa"/>
                      </w:tcPr>
                      <w:p w:rsidR="00E53CB9" w:rsidRDefault="00E53CB9" w:rsidP="00F9244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Členský příspěvek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E53CB9" w:rsidRDefault="00E53CB9" w:rsidP="00F9244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5229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E53CB9" w:rsidRDefault="00E53CB9" w:rsidP="00F9244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 4</w:t>
                        </w:r>
                        <w:r w:rsidR="00A27FB1">
                          <w:rPr>
                            <w:rFonts w:ascii="Arial" w:hAnsi="Arial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E53CB9" w:rsidRDefault="00E53CB9" w:rsidP="00F9244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 4</w:t>
                        </w:r>
                        <w:r w:rsidR="00A27FB1">
                          <w:rPr>
                            <w:rFonts w:ascii="Arial" w:hAnsi="Arial"/>
                            <w:sz w:val="17"/>
                          </w:rPr>
                          <w:t>75</w:t>
                        </w:r>
                      </w:p>
                    </w:tc>
                  </w:tr>
                  <w:tr w:rsidR="00E53CB9" w:rsidTr="001070D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1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138" w:type="dxa"/>
                      </w:tcPr>
                      <w:p w:rsidR="00E53CB9" w:rsidRDefault="00E53CB9" w:rsidP="00F9244D">
                        <w:pPr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SONO Čížkovice</w:t>
                        </w:r>
                      </w:p>
                    </w:tc>
                    <w:tc>
                      <w:tcPr>
                        <w:tcW w:w="3054" w:type="dxa"/>
                      </w:tcPr>
                      <w:p w:rsidR="00E53CB9" w:rsidRDefault="00E53CB9" w:rsidP="00F9244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Členský příspěvek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E53CB9" w:rsidRDefault="00E53CB9" w:rsidP="00F9244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5329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E53CB9" w:rsidRDefault="00E53CB9" w:rsidP="00F9244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  </w:t>
                        </w:r>
                        <w:r w:rsidR="00A27FB1">
                          <w:rPr>
                            <w:rFonts w:ascii="Arial" w:hAnsi="Arial"/>
                            <w:sz w:val="17"/>
                          </w:rPr>
                          <w:t>90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E53CB9" w:rsidRDefault="00E53CB9" w:rsidP="00F9244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  </w:t>
                        </w:r>
                        <w:r w:rsidR="00A27FB1">
                          <w:rPr>
                            <w:rFonts w:ascii="Arial" w:hAnsi="Arial"/>
                            <w:sz w:val="17"/>
                          </w:rPr>
                          <w:t>90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  <w:t>0</w:t>
                        </w:r>
                      </w:p>
                    </w:tc>
                  </w:tr>
                  <w:tr w:rsidR="00E53CB9" w:rsidTr="00A27FB1">
                    <w:trPr>
                      <w:trHeight w:val="21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138" w:type="dxa"/>
                        <w:vAlign w:val="center"/>
                      </w:tcPr>
                      <w:p w:rsidR="00E53CB9" w:rsidRDefault="00E53CB9" w:rsidP="00F9244D">
                        <w:pPr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Euroregion Labe</w:t>
                        </w:r>
                      </w:p>
                    </w:tc>
                    <w:tc>
                      <w:tcPr>
                        <w:tcW w:w="3054" w:type="dxa"/>
                        <w:vAlign w:val="center"/>
                      </w:tcPr>
                      <w:p w:rsidR="00E53CB9" w:rsidRDefault="00E53CB9" w:rsidP="00F9244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Členský příspěvek</w:t>
                        </w:r>
                      </w:p>
                    </w:tc>
                    <w:tc>
                      <w:tcPr>
                        <w:tcW w:w="1101" w:type="dxa"/>
                        <w:vAlign w:val="center"/>
                      </w:tcPr>
                      <w:p w:rsidR="00E53CB9" w:rsidRDefault="00E53CB9" w:rsidP="00F9244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5329</w:t>
                        </w:r>
                      </w:p>
                    </w:tc>
                    <w:tc>
                      <w:tcPr>
                        <w:tcW w:w="1523" w:type="dxa"/>
                        <w:vAlign w:val="center"/>
                      </w:tcPr>
                      <w:p w:rsidR="00E53CB9" w:rsidRDefault="00A27FB1" w:rsidP="00F9244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380</w:t>
                        </w:r>
                      </w:p>
                    </w:tc>
                    <w:tc>
                      <w:tcPr>
                        <w:tcW w:w="1622" w:type="dxa"/>
                        <w:vAlign w:val="center"/>
                      </w:tcPr>
                      <w:p w:rsidR="00E53CB9" w:rsidRDefault="00A27FB1" w:rsidP="00F9244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380</w:t>
                        </w:r>
                      </w:p>
                      <w:p w:rsidR="00E53CB9" w:rsidRDefault="00E53CB9" w:rsidP="00F9244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</w:tbl>
                <w:p w:rsidR="00E53CB9" w:rsidRDefault="00E53CB9" w:rsidP="00F9244D">
                  <w:pPr>
                    <w:spacing w:after="0" w:line="240" w:lineRule="auto"/>
                    <w:rPr>
                      <w:rFonts w:ascii="Arial" w:hAnsi="Arial"/>
                      <w:sz w:val="17"/>
                    </w:rPr>
                  </w:pPr>
                </w:p>
              </w:tc>
            </w:tr>
          </w:tbl>
          <w:p w:rsidR="00E53CB9" w:rsidRDefault="00E53CB9" w:rsidP="00F9244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</w:tcPr>
          <w:p w:rsidR="00E53CB9" w:rsidRDefault="00F9244D" w:rsidP="00E53CB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</w:t>
            </w:r>
            <w:r w:rsidR="00EF1C3F">
              <w:rPr>
                <w:rFonts w:ascii="Arial" w:hAnsi="Arial"/>
                <w:sz w:val="17"/>
              </w:rPr>
              <w:t>m</w:t>
            </w:r>
          </w:p>
        </w:tc>
      </w:tr>
      <w:tr w:rsidR="00E53CB9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</w:tcPr>
          <w:p w:rsidR="00E53CB9" w:rsidRPr="00824BA6" w:rsidRDefault="00E53CB9" w:rsidP="00E53CB9">
            <w:pPr>
              <w:pStyle w:val="Normlnweb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4BA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Údaje o plnění rozpočtu příjmů, výdajů a dalších finančních operacích v plném členění podle rozpočtové skladby jsou obsaženy v příloze č.2 (výkaz FIN 2-12) a jsou k nahlédnutí na obecním úřadu a na elektronické úřední desce: http://www.olesko.cz/uredni_deska/.</w:t>
            </w:r>
          </w:p>
          <w:p w:rsidR="00E53CB9" w:rsidRDefault="00E53CB9" w:rsidP="00E53C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bookmarkEnd w:id="0"/>
      <w:tr w:rsidR="00E53CB9">
        <w:trPr>
          <w:cantSplit/>
        </w:trPr>
        <w:tc>
          <w:tcPr>
            <w:tcW w:w="10772" w:type="dxa"/>
            <w:gridSpan w:val="3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E53CB9">
        <w:trPr>
          <w:cantSplit/>
        </w:trPr>
        <w:tc>
          <w:tcPr>
            <w:tcW w:w="3016" w:type="dxa"/>
            <w:gridSpan w:val="2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3CB9">
        <w:trPr>
          <w:cantSplit/>
        </w:trPr>
        <w:tc>
          <w:tcPr>
            <w:tcW w:w="3016" w:type="dxa"/>
            <w:gridSpan w:val="2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3CB9">
        <w:trPr>
          <w:cantSplit/>
        </w:trPr>
        <w:tc>
          <w:tcPr>
            <w:tcW w:w="3016" w:type="dxa"/>
            <w:gridSpan w:val="2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3CB9">
        <w:trPr>
          <w:cantSplit/>
        </w:trPr>
        <w:tc>
          <w:tcPr>
            <w:tcW w:w="3016" w:type="dxa"/>
            <w:gridSpan w:val="2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3CB9">
        <w:trPr>
          <w:cantSplit/>
        </w:trPr>
        <w:tc>
          <w:tcPr>
            <w:tcW w:w="3016" w:type="dxa"/>
            <w:gridSpan w:val="2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53CB9">
        <w:trPr>
          <w:cantSplit/>
        </w:trPr>
        <w:tc>
          <w:tcPr>
            <w:tcW w:w="3016" w:type="dxa"/>
            <w:gridSpan w:val="2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Jandačová Bohumila</w:t>
            </w:r>
          </w:p>
        </w:tc>
      </w:tr>
      <w:tr w:rsidR="00E53CB9">
        <w:trPr>
          <w:cantSplit/>
        </w:trPr>
        <w:tc>
          <w:tcPr>
            <w:tcW w:w="538" w:type="dxa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53CB9">
        <w:trPr>
          <w:cantSplit/>
        </w:trPr>
        <w:tc>
          <w:tcPr>
            <w:tcW w:w="3016" w:type="dxa"/>
            <w:gridSpan w:val="2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Marcela </w:t>
            </w:r>
            <w:proofErr w:type="spellStart"/>
            <w:r>
              <w:rPr>
                <w:rFonts w:ascii="Arial" w:hAnsi="Arial"/>
                <w:b/>
                <w:sz w:val="18"/>
              </w:rPr>
              <w:t>Gittlerová</w:t>
            </w:r>
            <w:proofErr w:type="spellEnd"/>
          </w:p>
        </w:tc>
      </w:tr>
      <w:tr w:rsidR="00E53CB9">
        <w:trPr>
          <w:cantSplit/>
        </w:trPr>
        <w:tc>
          <w:tcPr>
            <w:tcW w:w="538" w:type="dxa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3CB9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53CB9">
        <w:trPr>
          <w:cantSplit/>
        </w:trPr>
        <w:tc>
          <w:tcPr>
            <w:tcW w:w="3016" w:type="dxa"/>
            <w:gridSpan w:val="2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Tomáš Novák</w:t>
            </w:r>
          </w:p>
        </w:tc>
      </w:tr>
      <w:tr w:rsidR="00E53CB9">
        <w:trPr>
          <w:cantSplit/>
        </w:trPr>
        <w:tc>
          <w:tcPr>
            <w:tcW w:w="538" w:type="dxa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3CB9" w:rsidRDefault="00E53CB9" w:rsidP="00E53C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C2CA0" w:rsidRDefault="007C2CA0"/>
    <w:sectPr w:rsidR="007C2CA0" w:rsidSect="00F9244D">
      <w:headerReference w:type="default" r:id="rId88"/>
      <w:footerReference w:type="default" r:id="rId89"/>
      <w:headerReference w:type="first" r:id="rId90"/>
      <w:footerReference w:type="first" r:id="rId91"/>
      <w:type w:val="continuous"/>
      <w:pgSz w:w="11906" w:h="16838"/>
      <w:pgMar w:top="567" w:right="567" w:bottom="567" w:left="567" w:header="567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7A0A" w:rsidRDefault="00047A0A">
      <w:pPr>
        <w:spacing w:after="0" w:line="240" w:lineRule="auto"/>
      </w:pPr>
      <w:r>
        <w:separator/>
      </w:r>
    </w:p>
  </w:endnote>
  <w:endnote w:type="continuationSeparator" w:id="0">
    <w:p w:rsidR="00047A0A" w:rsidRDefault="0004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1070DB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01.06.2020 21h51m43s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7A0A" w:rsidRDefault="00047A0A">
      <w:pPr>
        <w:spacing w:after="0" w:line="240" w:lineRule="auto"/>
      </w:pPr>
      <w:r>
        <w:separator/>
      </w:r>
    </w:p>
  </w:footnote>
  <w:footnote w:type="continuationSeparator" w:id="0">
    <w:p w:rsidR="00047A0A" w:rsidRDefault="0004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2154"/>
      <w:gridCol w:w="1293"/>
      <w:gridCol w:w="1723"/>
      <w:gridCol w:w="1293"/>
      <w:gridCol w:w="2154"/>
      <w:gridCol w:w="1078"/>
    </w:tblGrid>
    <w:tr w:rsidR="001070DB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  <w:tr w:rsidR="001070DB">
      <w:trPr>
        <w:cantSplit/>
      </w:trPr>
      <w:tc>
        <w:tcPr>
          <w:tcW w:w="10772" w:type="dxa"/>
          <w:gridSpan w:val="7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070DB">
      <w:trPr>
        <w:cantSplit/>
      </w:trPr>
      <w:tc>
        <w:tcPr>
          <w:tcW w:w="1077" w:type="dxa"/>
        </w:tcPr>
        <w:p w:rsidR="001070DB" w:rsidRDefault="001070D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1070DB" w:rsidRDefault="001070D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Oleško </w:t>
          </w:r>
        </w:p>
      </w:tc>
      <w:tc>
        <w:tcPr>
          <w:tcW w:w="1078" w:type="dxa"/>
        </w:tcPr>
        <w:p w:rsidR="001070DB" w:rsidRDefault="001070D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1070DB">
      <w:trPr>
        <w:cantSplit/>
      </w:trPr>
      <w:tc>
        <w:tcPr>
          <w:tcW w:w="4524" w:type="dxa"/>
          <w:gridSpan w:val="3"/>
        </w:tcPr>
        <w:p w:rsidR="001070DB" w:rsidRDefault="001070D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1070DB" w:rsidRDefault="001070DB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3"/>
        </w:tcPr>
        <w:p w:rsidR="001070DB" w:rsidRDefault="001070D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1070DB">
      <w:trPr>
        <w:cantSplit/>
      </w:trPr>
      <w:tc>
        <w:tcPr>
          <w:tcW w:w="1077" w:type="dxa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070DB">
      <w:trPr>
        <w:cantSplit/>
      </w:trPr>
      <w:tc>
        <w:tcPr>
          <w:tcW w:w="1077" w:type="dxa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070DB">
      <w:trPr>
        <w:cantSplit/>
      </w:trPr>
      <w:tc>
        <w:tcPr>
          <w:tcW w:w="1077" w:type="dxa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070DB">
      <w:trPr>
        <w:cantSplit/>
      </w:trPr>
      <w:tc>
        <w:tcPr>
          <w:tcW w:w="1077" w:type="dxa"/>
        </w:tcPr>
        <w:p w:rsidR="001070DB" w:rsidRDefault="001070D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1070DB" w:rsidRDefault="001070DB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2019</w:t>
          </w:r>
        </w:p>
      </w:tc>
      <w:tc>
        <w:tcPr>
          <w:tcW w:w="1078" w:type="dxa"/>
        </w:tcPr>
        <w:p w:rsidR="001070DB" w:rsidRDefault="001070D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1070DB">
      <w:trPr>
        <w:cantSplit/>
      </w:trPr>
      <w:tc>
        <w:tcPr>
          <w:tcW w:w="1077" w:type="dxa"/>
        </w:tcPr>
        <w:p w:rsidR="001070DB" w:rsidRDefault="001070DB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5"/>
        </w:tcPr>
        <w:p w:rsidR="001070DB" w:rsidRDefault="001070DB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1070DB" w:rsidRDefault="001070DB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1070DB">
      <w:trPr>
        <w:cantSplit/>
      </w:trPr>
      <w:tc>
        <w:tcPr>
          <w:tcW w:w="1077" w:type="dxa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  <w:tr w:rsidR="001070DB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070DB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1070DB" w:rsidRDefault="001070D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  <w:tr w:rsidR="001070DB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070DB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1070DB" w:rsidRDefault="001070D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539"/>
      <w:gridCol w:w="3339"/>
      <w:gridCol w:w="431"/>
      <w:gridCol w:w="1400"/>
      <w:gridCol w:w="18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  <w:tr w:rsidR="001070DB">
      <w:trPr>
        <w:cantSplit/>
      </w:trPr>
      <w:tc>
        <w:tcPr>
          <w:tcW w:w="10772" w:type="dxa"/>
          <w:gridSpan w:val="6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1070DB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070DB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1070DB" w:rsidRDefault="001070D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16"/>
      <w:gridCol w:w="1831"/>
      <w:gridCol w:w="1831"/>
      <w:gridCol w:w="431"/>
      <w:gridCol w:w="1400"/>
      <w:gridCol w:w="18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4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  <w:tr w:rsidR="001070DB">
      <w:trPr>
        <w:cantSplit/>
      </w:trPr>
      <w:tc>
        <w:tcPr>
          <w:tcW w:w="10772" w:type="dxa"/>
          <w:gridSpan w:val="7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1070DB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1070DB">
      <w:trPr>
        <w:cantSplit/>
      </w:trPr>
      <w:tc>
        <w:tcPr>
          <w:tcW w:w="10772" w:type="dxa"/>
          <w:gridSpan w:val="7"/>
          <w:tcMar>
            <w:top w:w="-5" w:type="dxa"/>
            <w:bottom w:w="-5" w:type="dxa"/>
          </w:tcMar>
        </w:tcPr>
        <w:p w:rsidR="001070DB" w:rsidRDefault="001070D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  <w:tr w:rsidR="001070DB">
      <w:trPr>
        <w:cantSplit/>
      </w:trPr>
      <w:tc>
        <w:tcPr>
          <w:tcW w:w="10772" w:type="dxa"/>
          <w:gridSpan w:val="6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1070DB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539"/>
      <w:gridCol w:w="3339"/>
      <w:gridCol w:w="431"/>
      <w:gridCol w:w="1400"/>
      <w:gridCol w:w="18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  <w:tr w:rsidR="001070DB">
      <w:trPr>
        <w:cantSplit/>
      </w:trPr>
      <w:tc>
        <w:tcPr>
          <w:tcW w:w="10772" w:type="dxa"/>
          <w:gridSpan w:val="6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1070DB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1070DB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1070DB" w:rsidRDefault="001070D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2585"/>
      <w:gridCol w:w="2047"/>
      <w:gridCol w:w="1831"/>
      <w:gridCol w:w="431"/>
      <w:gridCol w:w="1400"/>
      <w:gridCol w:w="1832"/>
    </w:tblGrid>
    <w:tr w:rsidR="001070DB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  <w:tr w:rsidR="001070DB">
      <w:trPr>
        <w:cantSplit/>
      </w:trPr>
      <w:tc>
        <w:tcPr>
          <w:tcW w:w="10772" w:type="dxa"/>
          <w:gridSpan w:val="7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1070DB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  <w:tr w:rsidR="001070DB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070DB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1070DB" w:rsidRDefault="001070D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1939"/>
      <w:gridCol w:w="1508"/>
      <w:gridCol w:w="1508"/>
      <w:gridCol w:w="1293"/>
      <w:gridCol w:w="215"/>
      <w:gridCol w:w="1508"/>
      <w:gridCol w:w="1509"/>
    </w:tblGrid>
    <w:tr w:rsidR="001070DB">
      <w:trPr>
        <w:cantSplit/>
      </w:trPr>
      <w:tc>
        <w:tcPr>
          <w:tcW w:w="3231" w:type="dxa"/>
          <w:gridSpan w:val="3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3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  <w:tr w:rsidR="001070DB">
      <w:trPr>
        <w:cantSplit/>
      </w:trPr>
      <w:tc>
        <w:tcPr>
          <w:tcW w:w="10772" w:type="dxa"/>
          <w:gridSpan w:val="9"/>
        </w:tcPr>
        <w:p w:rsidR="001070DB" w:rsidRDefault="001070D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1070DB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8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1070DB">
      <w:trPr>
        <w:cantSplit/>
      </w:trPr>
      <w:tc>
        <w:tcPr>
          <w:tcW w:w="10772" w:type="dxa"/>
          <w:gridSpan w:val="9"/>
          <w:tcBorders>
            <w:top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1070DB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DD06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4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1070DB" w:rsidRDefault="001070DB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24012019 / 01012019)</w:t>
          </w:r>
        </w:p>
      </w:tc>
    </w:tr>
    <w:tr w:rsidR="001070DB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1070DB" w:rsidRDefault="001070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070DB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1070DB" w:rsidRDefault="001070D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0DB" w:rsidRDefault="001070D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DD"/>
    <w:rsid w:val="00047A0A"/>
    <w:rsid w:val="000D48CA"/>
    <w:rsid w:val="001070DB"/>
    <w:rsid w:val="001D2E22"/>
    <w:rsid w:val="00286DB1"/>
    <w:rsid w:val="00301347"/>
    <w:rsid w:val="00302C53"/>
    <w:rsid w:val="00636D5D"/>
    <w:rsid w:val="00736D4E"/>
    <w:rsid w:val="007C2CA0"/>
    <w:rsid w:val="00930BB3"/>
    <w:rsid w:val="009F1078"/>
    <w:rsid w:val="00A27FB1"/>
    <w:rsid w:val="00DE6103"/>
    <w:rsid w:val="00E16B48"/>
    <w:rsid w:val="00E53CB9"/>
    <w:rsid w:val="00EF1C3F"/>
    <w:rsid w:val="00F74FDD"/>
    <w:rsid w:val="00F9244D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51B6"/>
  <w15:docId w15:val="{EE5228A5-5478-4FCF-A3BF-A79244B4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rosttabulka11">
    <w:name w:val="Prostá tabulka 11"/>
    <w:basedOn w:val="Normlntabulka"/>
    <w:uiPriority w:val="41"/>
    <w:rsid w:val="00E53C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6" Type="http://schemas.openxmlformats.org/officeDocument/2006/relationships/header" Target="header6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3023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Jandačová</dc:creator>
  <cp:lastModifiedBy>Veronika Jandačová</cp:lastModifiedBy>
  <cp:revision>10</cp:revision>
  <dcterms:created xsi:type="dcterms:W3CDTF">2020-06-01T19:52:00Z</dcterms:created>
  <dcterms:modified xsi:type="dcterms:W3CDTF">2020-06-03T19:25:00Z</dcterms:modified>
</cp:coreProperties>
</file>